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1C2D" w14:textId="77777777" w:rsidR="00D60C56" w:rsidRDefault="00000000">
      <w:pPr>
        <w:pStyle w:val="BodyA"/>
        <w:spacing w:before="47" w:after="0" w:line="240" w:lineRule="exact"/>
        <w:ind w:left="2216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bookmarkStart w:id="0" w:name="bookmark"/>
      <w:bookmarkEnd w:id="0"/>
      <w:r>
        <w:rPr>
          <w:rFonts w:ascii="Times New Roman" w:hAnsi="Times New Roman"/>
          <w:spacing w:val="-1"/>
          <w:sz w:val="24"/>
          <w:szCs w:val="24"/>
          <w:lang w:val="de-DE"/>
        </w:rPr>
        <w:t xml:space="preserve">WHITE  LADY  EPEE  TOURNAMENT    </w:t>
      </w:r>
    </w:p>
    <w:p w14:paraId="09F195BC" w14:textId="77777777" w:rsidR="00D60C56" w:rsidRDefault="00D60C56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40A074B" w14:textId="77777777" w:rsidR="00D60C56" w:rsidRDefault="00D60C56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FC69259" w14:textId="77777777" w:rsidR="00D60C56" w:rsidRDefault="00D60C56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FE952D2" w14:textId="77777777" w:rsidR="00D60C56" w:rsidRDefault="00D60C56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51B311C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The Estonian Fencing Federation and fencing club En Garde  invite to participate in </w:t>
      </w:r>
    </w:p>
    <w:p w14:paraId="4F37CB73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White Lady Epee Tournament. </w:t>
      </w:r>
    </w:p>
    <w:p w14:paraId="2A84D12C" w14:textId="77777777" w:rsidR="00D60C56" w:rsidRDefault="00D60C56">
      <w:pPr>
        <w:pStyle w:val="BodyA"/>
        <w:spacing w:after="0" w:line="3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4594905" w14:textId="77777777" w:rsidR="00D60C56" w:rsidRDefault="00D60C56">
      <w:pPr>
        <w:pStyle w:val="BodyA"/>
        <w:spacing w:after="0" w:line="32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531BF6" w14:textId="7B77C53E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Date and place: 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03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.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spacing w:val="-1"/>
          <w:sz w:val="24"/>
          <w:szCs w:val="24"/>
        </w:rPr>
        <w:t>202</w:t>
      </w:r>
      <w:r w:rsidR="00595B15">
        <w:rPr>
          <w:rFonts w:ascii="Times New Roman" w:hAnsi="Times New Roman"/>
          <w:spacing w:val="-1"/>
          <w:sz w:val="24"/>
          <w:szCs w:val="24"/>
          <w:lang w:val="et-EE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Lihula mnt.10  Haapsalu and Culture Center.</w:t>
      </w:r>
    </w:p>
    <w:p w14:paraId="7F64695B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14:paraId="4A2AC2B7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Timetable:   </w:t>
      </w:r>
    </w:p>
    <w:p w14:paraId="657CCDA8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47"/>
          <w:sz w:val="24"/>
          <w:szCs w:val="24"/>
        </w:rPr>
      </w:pPr>
    </w:p>
    <w:p w14:paraId="7FEA8470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Women</w:t>
      </w:r>
      <w:r>
        <w:rPr>
          <w:rFonts w:ascii="Arial Unicode MS" w:hAnsi="Arial Unicode MS"/>
          <w:spacing w:val="-1"/>
          <w:sz w:val="24"/>
          <w:szCs w:val="24"/>
          <w:rtl/>
        </w:rPr>
        <w:t>’</w:t>
      </w:r>
      <w:r>
        <w:rPr>
          <w:rFonts w:ascii="Times New Roman" w:hAnsi="Times New Roman"/>
          <w:spacing w:val="-1"/>
          <w:sz w:val="24"/>
          <w:szCs w:val="24"/>
        </w:rPr>
        <w:t>s epee                                                          Men</w:t>
      </w:r>
      <w:r>
        <w:rPr>
          <w:rFonts w:ascii="Arial Unicode MS" w:hAnsi="Arial Unicode MS"/>
          <w:spacing w:val="-1"/>
          <w:sz w:val="24"/>
          <w:szCs w:val="24"/>
          <w:rtl/>
        </w:rPr>
        <w:t>’</w:t>
      </w:r>
      <w:r>
        <w:rPr>
          <w:rFonts w:ascii="Times New Roman" w:hAnsi="Times New Roman"/>
          <w:spacing w:val="-1"/>
          <w:sz w:val="24"/>
          <w:szCs w:val="24"/>
          <w:lang w:val="nl-NL"/>
        </w:rPr>
        <w:t xml:space="preserve">s epee </w:t>
      </w:r>
    </w:p>
    <w:p w14:paraId="62E7B7CB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E82D15E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de-DE"/>
        </w:rPr>
        <w:t xml:space="preserve">09:00  Registration starts                               12:00  Registration starts </w:t>
      </w:r>
    </w:p>
    <w:p w14:paraId="2BA6EF32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de-DE"/>
        </w:rPr>
        <w:t xml:space="preserve">09:30  Registration stops                               12:30  Registration stops </w:t>
      </w:r>
    </w:p>
    <w:p w14:paraId="3E33284E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10:00  Start of the competition                      13:00  Start of the competition  </w:t>
      </w:r>
    </w:p>
    <w:p w14:paraId="4B9E1BB1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34"/>
          <w:sz w:val="24"/>
          <w:szCs w:val="24"/>
        </w:rPr>
      </w:pPr>
    </w:p>
    <w:p w14:paraId="0B992999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3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Finals (four best) in both weapons will fence in Castle Yard, depending on weather </w:t>
      </w:r>
    </w:p>
    <w:p w14:paraId="0DDD9353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fr-FR"/>
        </w:rPr>
        <w:t xml:space="preserve">conditions. </w:t>
      </w:r>
    </w:p>
    <w:p w14:paraId="0869883C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39C184C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Rules: Competition is organised and held by fencing club En Garde and Estonian </w:t>
      </w:r>
    </w:p>
    <w:p w14:paraId="265D05C9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Fencing Federation in accordance with FIE rules. </w:t>
      </w:r>
    </w:p>
    <w:p w14:paraId="59B3B241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DCA5754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System:  Preliminary pools followed by DE. </w:t>
      </w:r>
    </w:p>
    <w:p w14:paraId="36852B0D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2DD15D07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Prizes:  White Lady diplomas and souvenirs. </w:t>
      </w:r>
    </w:p>
    <w:p w14:paraId="53EA9E13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ABF1225" w14:textId="5494CB69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Entries: 2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2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.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7- 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01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.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8. 202</w:t>
      </w:r>
      <w:r w:rsidR="003E441D">
        <w:rPr>
          <w:rFonts w:ascii="Times New Roman" w:hAnsi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</w:p>
    <w:p w14:paraId="3F280E14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B0D9AC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Participation fee:  20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9B9577" w14:textId="77777777" w:rsidR="00D60C56" w:rsidRDefault="00D60C56">
      <w:pPr>
        <w:pStyle w:val="BodyA"/>
        <w:spacing w:after="0" w:line="360" w:lineRule="exact"/>
        <w:ind w:left="36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14:paraId="28C1EB58" w14:textId="607AC148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Late entries: After  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01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.</w:t>
      </w:r>
      <w:r w:rsidR="00595B15">
        <w:rPr>
          <w:rFonts w:ascii="Times New Roman" w:hAnsi="Times New Roman"/>
          <w:spacing w:val="-1"/>
          <w:sz w:val="24"/>
          <w:szCs w:val="24"/>
          <w:lang w:val="en-US"/>
        </w:rPr>
        <w:t>0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8. 202</w:t>
      </w:r>
      <w:r w:rsidR="003E441D">
        <w:rPr>
          <w:rFonts w:ascii="Times New Roman" w:hAnsi="Times New Roman"/>
          <w:spacing w:val="-1"/>
          <w:sz w:val="24"/>
          <w:szCs w:val="24"/>
          <w:lang w:val="en-US"/>
        </w:rPr>
        <w:t>4</w:t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 -  triple fee 60€.</w:t>
      </w:r>
    </w:p>
    <w:p w14:paraId="326E6523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</w:p>
    <w:p w14:paraId="502AC535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</w:p>
    <w:p w14:paraId="13DC65C3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</w:p>
    <w:p w14:paraId="0938A5B6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</w:p>
    <w:p w14:paraId="5D39EF9D" w14:textId="77777777" w:rsidR="00D60C56" w:rsidRDefault="00D60C56">
      <w:pPr>
        <w:pStyle w:val="BodyA"/>
        <w:spacing w:after="0" w:line="22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</w:p>
    <w:p w14:paraId="12AA323B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color w:val="0000FF"/>
          <w:spacing w:val="-42"/>
          <w:sz w:val="24"/>
          <w:szCs w:val="24"/>
          <w:u w:val="single" w:color="0000FF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Contact: 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 w:color="0000FF"/>
          <w:lang w:val="de-DE"/>
        </w:rPr>
        <w:t>https://www.facebook.com/pages/Vehklemisklubi-En-Garde/</w:t>
      </w:r>
    </w:p>
    <w:p w14:paraId="2655ACE5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color w:val="0000FF"/>
          <w:spacing w:val="-1"/>
          <w:sz w:val="24"/>
          <w:szCs w:val="24"/>
          <w:u w:val="single" w:color="0000FF"/>
        </w:rPr>
        <w:t>383573305044711?fref=ts</w:t>
      </w:r>
      <w:r>
        <w:rPr>
          <w:rFonts w:ascii="Times New Roman" w:hAnsi="Times New Roman"/>
          <w:spacing w:val="-1"/>
          <w:sz w:val="24"/>
          <w:szCs w:val="24"/>
        </w:rPr>
        <w:t xml:space="preserve">   t: +372 5157816,  +37256645069 </w:t>
      </w:r>
    </w:p>
    <w:p w14:paraId="3FD68E28" w14:textId="77777777" w:rsidR="00D60C56" w:rsidRDefault="00000000">
      <w:pPr>
        <w:pStyle w:val="BodyA"/>
        <w:spacing w:before="60"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evl@vehklemisliit.ee, +3725152607 </w:t>
      </w:r>
    </w:p>
    <w:p w14:paraId="25185A84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2554675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C7CBB71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82F95B9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48FB279" w14:textId="77777777" w:rsidR="00D60C56" w:rsidRDefault="00D60C56">
      <w:pPr>
        <w:pStyle w:val="BodyA"/>
        <w:spacing w:after="0" w:line="26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7BEA4BF" w14:textId="77777777" w:rsidR="00D60C56" w:rsidRDefault="00000000">
      <w:pPr>
        <w:pStyle w:val="BodyA"/>
        <w:spacing w:after="0" w:line="240" w:lineRule="exact"/>
        <w:ind w:left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Fencing club En Garde</w:t>
      </w:r>
    </w:p>
    <w:p w14:paraId="47C31697" w14:textId="77777777" w:rsidR="00D60C56" w:rsidRDefault="00000000">
      <w:pPr>
        <w:pStyle w:val="BodyA"/>
        <w:spacing w:after="0" w:line="240" w:lineRule="exact"/>
        <w:ind w:left="360"/>
      </w:pPr>
      <w:r>
        <w:rPr>
          <w:rFonts w:ascii="Arial Unicode MS" w:hAnsi="Arial Unicode MS"/>
          <w:spacing w:val="-1"/>
          <w:sz w:val="24"/>
          <w:szCs w:val="24"/>
        </w:rPr>
        <w:br w:type="page"/>
      </w:r>
      <w:bookmarkStart w:id="1" w:name="bookmark2"/>
      <w:bookmarkEnd w:id="1"/>
    </w:p>
    <w:sectPr w:rsidR="00D60C5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8F40" w14:textId="77777777" w:rsidR="002E5DF9" w:rsidRDefault="002E5DF9">
      <w:r>
        <w:separator/>
      </w:r>
    </w:p>
  </w:endnote>
  <w:endnote w:type="continuationSeparator" w:id="0">
    <w:p w14:paraId="54DAA894" w14:textId="77777777" w:rsidR="002E5DF9" w:rsidRDefault="002E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F8B" w14:textId="77777777" w:rsidR="00D60C56" w:rsidRDefault="00D60C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D686" w14:textId="77777777" w:rsidR="002E5DF9" w:rsidRDefault="002E5DF9">
      <w:r>
        <w:separator/>
      </w:r>
    </w:p>
  </w:footnote>
  <w:footnote w:type="continuationSeparator" w:id="0">
    <w:p w14:paraId="1D678AD9" w14:textId="77777777" w:rsidR="002E5DF9" w:rsidRDefault="002E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16B" w14:textId="77777777" w:rsidR="00D60C56" w:rsidRDefault="00D60C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56"/>
    <w:rsid w:val="00156B3B"/>
    <w:rsid w:val="002E5DF9"/>
    <w:rsid w:val="003E441D"/>
    <w:rsid w:val="00595B15"/>
    <w:rsid w:val="007232CB"/>
    <w:rsid w:val="008D72D5"/>
    <w:rsid w:val="00A002C0"/>
    <w:rsid w:val="00CE54C3"/>
    <w:rsid w:val="00D32035"/>
    <w:rsid w:val="00D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35B1"/>
  <w15:docId w15:val="{E99A8CB6-D3B3-444F-AB4B-14B6EF0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Aivar Paalberg</cp:lastModifiedBy>
  <cp:revision>2</cp:revision>
  <dcterms:created xsi:type="dcterms:W3CDTF">2024-07-11T05:24:00Z</dcterms:created>
  <dcterms:modified xsi:type="dcterms:W3CDTF">2024-07-11T05:24:00Z</dcterms:modified>
</cp:coreProperties>
</file>